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ED" w:rsidRDefault="005E0F41">
      <w:r>
        <w:t>Directions to View a Trial Draw</w:t>
      </w:r>
    </w:p>
    <w:p w:rsidR="005E0F41" w:rsidRDefault="005E0F41"/>
    <w:p w:rsidR="005E0F41" w:rsidRDefault="005E0F41" w:rsidP="005E0F41">
      <w:pPr>
        <w:pStyle w:val="ListParagraph"/>
        <w:numPr>
          <w:ilvl w:val="0"/>
          <w:numId w:val="1"/>
        </w:numPr>
      </w:pPr>
      <w:r>
        <w:t xml:space="preserve"> Go to the NSTRA website at </w:t>
      </w:r>
      <w:hyperlink r:id="rId5" w:history="1">
        <w:r w:rsidRPr="00986C9C">
          <w:rPr>
            <w:rStyle w:val="Hyperlink"/>
          </w:rPr>
          <w:t>www.nstra.org</w:t>
        </w:r>
      </w:hyperlink>
    </w:p>
    <w:p w:rsidR="005E0F41" w:rsidRDefault="005E0F41" w:rsidP="005E0F41">
      <w:pPr>
        <w:pStyle w:val="ListParagraph"/>
        <w:numPr>
          <w:ilvl w:val="0"/>
          <w:numId w:val="1"/>
        </w:numPr>
      </w:pPr>
      <w:r>
        <w:t>Click on the tab that says Records.</w:t>
      </w:r>
    </w:p>
    <w:p w:rsidR="005E0F41" w:rsidRDefault="005E0F41" w:rsidP="005E0F41">
      <w:pPr>
        <w:pStyle w:val="ListParagraph"/>
        <w:numPr>
          <w:ilvl w:val="0"/>
          <w:numId w:val="1"/>
        </w:numPr>
      </w:pPr>
      <w:r>
        <w:t>Select Field Records</w:t>
      </w:r>
    </w:p>
    <w:p w:rsidR="005E0F41" w:rsidRDefault="005E0F41" w:rsidP="005E0F41">
      <w:pPr>
        <w:pStyle w:val="ListParagraph"/>
        <w:numPr>
          <w:ilvl w:val="0"/>
          <w:numId w:val="1"/>
        </w:numPr>
      </w:pPr>
      <w:r>
        <w:t>Click on the arrow in the box that says Select Region and choose the region where the trial is being held.  For a National Trial select the region that says ALL.</w:t>
      </w:r>
    </w:p>
    <w:p w:rsidR="005E0F41" w:rsidRDefault="005E0F41" w:rsidP="005E0F41">
      <w:pPr>
        <w:pStyle w:val="ListParagraph"/>
        <w:numPr>
          <w:ilvl w:val="0"/>
          <w:numId w:val="1"/>
        </w:numPr>
      </w:pPr>
      <w:r>
        <w:t>Click on the calendar in the box that says “From Date” and select the beginning date of the trial.</w:t>
      </w:r>
    </w:p>
    <w:p w:rsidR="005E0F41" w:rsidRDefault="005E0F41" w:rsidP="005E0F41">
      <w:pPr>
        <w:pStyle w:val="ListParagraph"/>
        <w:numPr>
          <w:ilvl w:val="0"/>
          <w:numId w:val="1"/>
        </w:numPr>
      </w:pPr>
      <w:r>
        <w:t xml:space="preserve">Click on the calendar in the box that says </w:t>
      </w:r>
      <w:proofErr w:type="gramStart"/>
      <w:r>
        <w:t>“ To</w:t>
      </w:r>
      <w:proofErr w:type="gramEnd"/>
      <w:r>
        <w:t xml:space="preserve"> Date” and select the ending date of the trial.</w:t>
      </w:r>
    </w:p>
    <w:p w:rsidR="005E0F41" w:rsidRDefault="005E0F41" w:rsidP="005E0F41">
      <w:pPr>
        <w:pStyle w:val="ListParagraph"/>
        <w:numPr>
          <w:ilvl w:val="0"/>
          <w:numId w:val="1"/>
        </w:numPr>
      </w:pPr>
      <w:r>
        <w:t>Click on the Search button.</w:t>
      </w:r>
    </w:p>
    <w:p w:rsidR="005E0F41" w:rsidRDefault="005E0F41" w:rsidP="005E0F41">
      <w:pPr>
        <w:pStyle w:val="ListParagraph"/>
        <w:numPr>
          <w:ilvl w:val="0"/>
          <w:numId w:val="1"/>
        </w:numPr>
      </w:pPr>
      <w:r>
        <w:t>The trial will appear.  Click on the name (in orange) of the trial.</w:t>
      </w:r>
    </w:p>
    <w:p w:rsidR="005E0F41" w:rsidRDefault="005E0F41" w:rsidP="005E0F41">
      <w:pPr>
        <w:pStyle w:val="ListParagraph"/>
        <w:numPr>
          <w:ilvl w:val="0"/>
          <w:numId w:val="1"/>
        </w:numPr>
      </w:pPr>
      <w:r>
        <w:t>The trial detail will appear.  Click on the line that says “+ Show Braces”</w:t>
      </w:r>
    </w:p>
    <w:p w:rsidR="005E0F41" w:rsidRDefault="005E0F41" w:rsidP="005E0F41">
      <w:pPr>
        <w:pStyle w:val="ListParagraph"/>
        <w:numPr>
          <w:ilvl w:val="0"/>
          <w:numId w:val="1"/>
        </w:numPr>
      </w:pPr>
      <w:r>
        <w:t>The dates and fields will pop up such as A-12/2/17 or B-12/3/17</w:t>
      </w:r>
    </w:p>
    <w:p w:rsidR="005E0F41" w:rsidRDefault="005E0F41" w:rsidP="005E0F41">
      <w:pPr>
        <w:pStyle w:val="ListParagraph"/>
        <w:numPr>
          <w:ilvl w:val="0"/>
          <w:numId w:val="1"/>
        </w:numPr>
      </w:pPr>
      <w:r>
        <w:t>Click on the field you are interesting in.</w:t>
      </w:r>
    </w:p>
    <w:p w:rsidR="005E0F41" w:rsidRDefault="005E0F41" w:rsidP="005E0F41">
      <w:pPr>
        <w:pStyle w:val="ListParagraph"/>
        <w:numPr>
          <w:ilvl w:val="0"/>
          <w:numId w:val="1"/>
        </w:numPr>
      </w:pPr>
      <w:r>
        <w:t>The draw will appear.</w:t>
      </w:r>
      <w:bookmarkStart w:id="0" w:name="_GoBack"/>
      <w:bookmarkEnd w:id="0"/>
    </w:p>
    <w:sectPr w:rsidR="005E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10442"/>
    <w:multiLevelType w:val="hybridMultilevel"/>
    <w:tmpl w:val="7EC8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1"/>
    <w:rsid w:val="005E0F41"/>
    <w:rsid w:val="00D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8AC5"/>
  <w15:chartTrackingRefBased/>
  <w15:docId w15:val="{0A7AB0DD-C0EB-4EF8-A2E1-7DDE7B36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F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t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Herwehe</dc:creator>
  <cp:keywords/>
  <dc:description/>
  <cp:lastModifiedBy>Julia Herwehe</cp:lastModifiedBy>
  <cp:revision>1</cp:revision>
  <dcterms:created xsi:type="dcterms:W3CDTF">2017-11-30T14:25:00Z</dcterms:created>
  <dcterms:modified xsi:type="dcterms:W3CDTF">2017-11-30T14:33:00Z</dcterms:modified>
</cp:coreProperties>
</file>